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highlight w:val="white"/>
        </w:rPr>
      </w:pPr>
      <w:r w:rsidDel="00000000" w:rsidR="00000000" w:rsidRPr="00000000">
        <w:rPr>
          <w:rtl w:val="0"/>
        </w:rPr>
        <w:t xml:space="preserve">Alta via delle Grazie</w:t>
      </w:r>
      <w:r w:rsidDel="00000000" w:rsidR="00000000" w:rsidRPr="00000000">
        <w:rPr>
          <w:sz w:val="28"/>
          <w:szCs w:val="28"/>
          <w:u w:val="single"/>
        </w:rPr>
        <w:drawing>
          <wp:inline distB="0" distT="0" distL="0" distR="0">
            <wp:extent cx="1143000" cy="1143000"/>
            <wp:effectExtent b="0" l="0" r="0" t="0"/>
            <wp:docPr descr="logo-797x797.jpg" id="1" name="image1.png"/>
            <a:graphic>
              <a:graphicData uri="http://schemas.openxmlformats.org/drawingml/2006/picture">
                <pic:pic>
                  <pic:nvPicPr>
                    <pic:cNvPr descr="logo-797x797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highlight w:val="white"/>
          <w:rtl w:val="0"/>
        </w:rPr>
        <w:t xml:space="preserve">Il Cammino in bici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sz w:val="36"/>
          <w:szCs w:val="36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TAPPA 1: Bergamo-Vertova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Difficoltà</w:t>
      </w:r>
      <w:r w:rsidDel="00000000" w:rsidR="00000000" w:rsidRPr="00000000">
        <w:rPr>
          <w:rtl w:val="0"/>
        </w:rPr>
        <w:t xml:space="preserve">: BC - </w:t>
      </w:r>
      <w:r w:rsidDel="00000000" w:rsidR="00000000" w:rsidRPr="00000000">
        <w:rPr>
          <w:b w:val="1"/>
          <w:rtl w:val="0"/>
        </w:rPr>
        <w:t xml:space="preserve">Lunghezza:  </w:t>
      </w:r>
      <w:r w:rsidDel="00000000" w:rsidR="00000000" w:rsidRPr="00000000">
        <w:rPr>
          <w:rtl w:val="0"/>
        </w:rPr>
        <w:t xml:space="preserve">Km 28 -</w:t>
      </w:r>
      <w:r w:rsidDel="00000000" w:rsidR="00000000" w:rsidRPr="00000000">
        <w:rPr>
          <w:b w:val="1"/>
          <w:rtl w:val="0"/>
        </w:rPr>
        <w:t xml:space="preserve">Tempo in movimento</w:t>
      </w:r>
      <w:r w:rsidDel="00000000" w:rsidR="00000000" w:rsidRPr="00000000">
        <w:rPr>
          <w:rtl w:val="0"/>
        </w:rPr>
        <w:t xml:space="preserve">: h 1.45-- </w:t>
      </w:r>
      <w:r w:rsidDel="00000000" w:rsidR="00000000" w:rsidRPr="00000000">
        <w:rPr>
          <w:b w:val="1"/>
          <w:rtl w:val="0"/>
        </w:rPr>
        <w:t xml:space="preserve">Tratti a spinta:  </w:t>
      </w: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Ciclabilità</w:t>
      </w:r>
      <w:r w:rsidDel="00000000" w:rsidR="00000000" w:rsidRPr="00000000">
        <w:rPr>
          <w:rtl w:val="0"/>
        </w:rPr>
        <w:t xml:space="preserve">: (100% salita )-(100 % discesa )  </w:t>
      </w:r>
      <w:r w:rsidDel="00000000" w:rsidR="00000000" w:rsidRPr="00000000">
        <w:rPr>
          <w:b w:val="1"/>
          <w:rtl w:val="0"/>
        </w:rPr>
        <w:t xml:space="preserve">Asfalto</w:t>
      </w:r>
      <w:r w:rsidDel="00000000" w:rsidR="00000000" w:rsidRPr="00000000">
        <w:rPr>
          <w:rtl w:val="0"/>
        </w:rPr>
        <w:t xml:space="preserve">:   60% --  </w:t>
      </w:r>
      <w:r w:rsidDel="00000000" w:rsidR="00000000" w:rsidRPr="00000000">
        <w:rPr>
          <w:b w:val="1"/>
          <w:rtl w:val="0"/>
        </w:rPr>
        <w:t xml:space="preserve">Sterrato</w:t>
      </w:r>
      <w:r w:rsidDel="00000000" w:rsidR="00000000" w:rsidRPr="00000000">
        <w:rPr>
          <w:rtl w:val="0"/>
        </w:rPr>
        <w:t xml:space="preserve">: 30% --  </w:t>
      </w:r>
      <w:r w:rsidDel="00000000" w:rsidR="00000000" w:rsidRPr="00000000">
        <w:rPr>
          <w:b w:val="1"/>
          <w:rtl w:val="0"/>
        </w:rPr>
        <w:t xml:space="preserve">Sentiero</w:t>
      </w:r>
      <w:r w:rsidDel="00000000" w:rsidR="00000000" w:rsidRPr="00000000">
        <w:rPr>
          <w:rtl w:val="0"/>
        </w:rPr>
        <w:t xml:space="preserve">: 10%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Quota Min:</w:t>
      </w:r>
      <w:r w:rsidDel="00000000" w:rsidR="00000000" w:rsidRPr="00000000">
        <w:rPr>
          <w:rtl w:val="0"/>
        </w:rPr>
        <w:t xml:space="preserve"> 241m -- </w:t>
      </w:r>
      <w:r w:rsidDel="00000000" w:rsidR="00000000" w:rsidRPr="00000000">
        <w:rPr>
          <w:b w:val="1"/>
          <w:rtl w:val="0"/>
        </w:rPr>
        <w:t xml:space="preserve">Quota Max</w:t>
      </w:r>
      <w:r w:rsidDel="00000000" w:rsidR="00000000" w:rsidRPr="00000000">
        <w:rPr>
          <w:rtl w:val="0"/>
        </w:rPr>
        <w:t xml:space="preserve">: 440m -- </w:t>
      </w:r>
      <w:r w:rsidDel="00000000" w:rsidR="00000000" w:rsidRPr="00000000">
        <w:rPr>
          <w:b w:val="1"/>
          <w:rtl w:val="0"/>
        </w:rPr>
        <w:t xml:space="preserve">Dislivello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Ascesa</w:t>
      </w:r>
      <w:r w:rsidDel="00000000" w:rsidR="00000000" w:rsidRPr="00000000">
        <w:rPr>
          <w:rtl w:val="0"/>
        </w:rPr>
        <w:t xml:space="preserve">  502m -- </w:t>
      </w:r>
      <w:r w:rsidDel="00000000" w:rsidR="00000000" w:rsidRPr="00000000">
        <w:rPr>
          <w:u w:val="single"/>
          <w:rtl w:val="0"/>
        </w:rPr>
        <w:t xml:space="preserve">Discesa</w:t>
      </w:r>
      <w:r w:rsidDel="00000000" w:rsidR="00000000" w:rsidRPr="00000000">
        <w:rPr>
          <w:rtl w:val="0"/>
        </w:rPr>
        <w:t xml:space="preserve"> 361m                                                       </w:t>
      </w:r>
      <w:r w:rsidDel="00000000" w:rsidR="00000000" w:rsidRPr="00000000">
        <w:rPr>
          <w:b w:val="1"/>
          <w:rtl w:val="0"/>
        </w:rPr>
        <w:t xml:space="preserve">Padronanza mtb/e-bike:  </w:t>
      </w:r>
      <w:r w:rsidDel="00000000" w:rsidR="00000000" w:rsidRPr="00000000">
        <w:rPr>
          <w:rtl w:val="0"/>
        </w:rPr>
        <w:t xml:space="preserve">Discreta -- </w:t>
      </w:r>
      <w:r w:rsidDel="00000000" w:rsidR="00000000" w:rsidRPr="00000000">
        <w:rPr>
          <w:b w:val="1"/>
          <w:rtl w:val="0"/>
        </w:rPr>
        <w:t xml:space="preserve">Batterie: </w:t>
      </w:r>
      <w:r w:rsidDel="00000000" w:rsidR="00000000" w:rsidRPr="00000000">
        <w:rPr>
          <w:rtl w:val="0"/>
        </w:rPr>
        <w:t xml:space="preserve"> 1-(500w) -- </w:t>
      </w:r>
      <w:r w:rsidDel="00000000" w:rsidR="00000000" w:rsidRPr="00000000">
        <w:rPr>
          <w:b w:val="1"/>
          <w:rtl w:val="0"/>
        </w:rPr>
        <w:t xml:space="preserve">Consumo batteria</w:t>
      </w:r>
      <w:r w:rsidDel="00000000" w:rsidR="00000000" w:rsidRPr="00000000">
        <w:rPr>
          <w:rtl w:val="0"/>
        </w:rPr>
        <w:t xml:space="preserve">:  1°-  40% (</w:t>
      </w:r>
      <w:r w:rsidDel="00000000" w:rsidR="00000000" w:rsidRPr="00000000">
        <w:rPr>
          <w:u w:val="single"/>
          <w:rtl w:val="0"/>
        </w:rPr>
        <w:t xml:space="preserve">in mod. ECO- E-MTB</w:t>
      </w:r>
      <w:r w:rsidDel="00000000" w:rsidR="00000000" w:rsidRPr="00000000">
        <w:rPr>
          <w:rtl w:val="0"/>
        </w:rPr>
        <w:t xml:space="preserve"> )                                                          </w:t>
      </w:r>
      <w:r w:rsidDel="00000000" w:rsidR="00000000" w:rsidRPr="00000000">
        <w:rPr>
          <w:b w:val="1"/>
          <w:rtl w:val="0"/>
        </w:rPr>
        <w:t xml:space="preserve">Periodo consigliato</w:t>
      </w:r>
      <w:r w:rsidDel="00000000" w:rsidR="00000000" w:rsidRPr="00000000">
        <w:rPr>
          <w:rtl w:val="0"/>
        </w:rPr>
        <w:t xml:space="preserve">:  Aprile – Novembre -- </w:t>
      </w:r>
      <w:r w:rsidDel="00000000" w:rsidR="00000000" w:rsidRPr="00000000">
        <w:rPr>
          <w:b w:val="1"/>
          <w:rtl w:val="0"/>
        </w:rPr>
        <w:t xml:space="preserve">Traccia  GPS</w:t>
      </w:r>
      <w:r w:rsidDel="00000000" w:rsidR="00000000" w:rsidRPr="00000000">
        <w:rPr>
          <w:rtl w:val="0"/>
        </w:rPr>
        <w:t xml:space="preserve">:  SI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Punti di ristoro:</w:t>
      </w:r>
      <w:r w:rsidDel="00000000" w:rsidR="00000000" w:rsidRPr="00000000">
        <w:rPr>
          <w:rtl w:val="0"/>
        </w:rPr>
        <w:t xml:space="preserve"> Barcicletta Alzano Lombardo - Bikegrill Cene – Parco Buschina Fiorano (tutti lungo la ciclabile)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Punti di ricarica batteria:</w:t>
      </w:r>
      <w:r w:rsidDel="00000000" w:rsidR="00000000" w:rsidRPr="00000000">
        <w:rPr>
          <w:rtl w:val="0"/>
        </w:rPr>
        <w:t xml:space="preserve"> Barcicletta Alzano Lombardo-Bikegrill Cene-Parco Buschina Fiorano (tutti lungo la ciclabile)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Punti assistenza e noleggio  MTB o E-BIKE:                                                                                                                                  Bergamo: </w:t>
      </w:r>
      <w:r w:rsidDel="00000000" w:rsidR="00000000" w:rsidRPr="00000000">
        <w:rPr>
          <w:rtl w:val="0"/>
        </w:rPr>
        <w:t xml:space="preserve">Cicli Pesenti  via Fantoni 1 tel. 035244061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Ranica:</w:t>
      </w:r>
      <w:r w:rsidDel="00000000" w:rsidR="00000000" w:rsidRPr="00000000">
        <w:rPr>
          <w:rtl w:val="0"/>
        </w:rPr>
        <w:t xml:space="preserve"> Takari cicli e fitness via Nicolò Rezzara 14 tel. 0 35514313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Alzano Lombardo: </w:t>
      </w:r>
      <w:r w:rsidDel="00000000" w:rsidR="00000000" w:rsidRPr="00000000">
        <w:rPr>
          <w:rtl w:val="0"/>
        </w:rPr>
        <w:t xml:space="preserve">Barcicletta ( lungo la ciclabile)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Nembro:</w:t>
      </w:r>
      <w:r w:rsidDel="00000000" w:rsidR="00000000" w:rsidRPr="00000000">
        <w:rPr>
          <w:rtl w:val="0"/>
        </w:rPr>
        <w:t xml:space="preserve"> Morotti solo ciclismo via Raul Follerau 11 tel. 035522021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Albino:</w:t>
      </w:r>
      <w:r w:rsidDel="00000000" w:rsidR="00000000" w:rsidRPr="00000000">
        <w:rPr>
          <w:rtl w:val="0"/>
        </w:rPr>
        <w:t xml:space="preserve"> Cicli Vedovati  </w:t>
      </w:r>
      <w:r w:rsidDel="00000000" w:rsidR="00000000" w:rsidRPr="00000000">
        <w:rPr>
          <w:color w:val="222222"/>
          <w:highlight w:val="white"/>
          <w:rtl w:val="0"/>
        </w:rPr>
        <w:t xml:space="preserve">via Provinciale 46 tel.</w:t>
      </w:r>
      <w:r w:rsidDel="00000000" w:rsidR="00000000" w:rsidRPr="00000000">
        <w:rPr>
          <w:rtl w:val="0"/>
        </w:rPr>
        <w:t xml:space="preserve"> 035751236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Cene:   </w:t>
      </w:r>
      <w:r w:rsidDel="00000000" w:rsidR="00000000" w:rsidRPr="00000000">
        <w:rPr>
          <w:rtl w:val="0"/>
        </w:rPr>
        <w:t xml:space="preserve">Bikegrill Cene  (lungo la ciclabile)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Fiorano:</w:t>
      </w:r>
      <w:r w:rsidDel="00000000" w:rsidR="00000000" w:rsidRPr="00000000">
        <w:rPr>
          <w:rtl w:val="0"/>
        </w:rPr>
        <w:t xml:space="preserve"> Parco Buschina Fiorano  (lungo la ciclabile)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Gazzaniga:</w:t>
      </w:r>
      <w:r w:rsidDel="00000000" w:rsidR="00000000" w:rsidRPr="00000000">
        <w:rPr>
          <w:rtl w:val="0"/>
        </w:rPr>
        <w:t xml:space="preserve"> Gualdi Bike via Gelmi 18 tel. 035 713549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Punto di partenza: Bergamo dalla  chiesa di Santa Maria Delle Grazie.  Risaliamo viale Papa Giovanni per poi svoltare a DX su Largo Gavazzeni. Proseguiamo per via Tasso fino alla fine, svoltiamo a SX su via Pignolo e arrivati al semaforo, lo attraversiamo e saliamo direzione di Città Alta. Dopo circa 500 metri, svoltiamo a DX su via San Tomaso, la percorriamo tutta fino al semaforo. Oltrepassiamo l’incrocio e prendiamo la via Borgo Santa Caterina, la seguiamo fino a trovare alla nostra SX il Santuario della Beata Vergine Addolorata. Proseguiamo sempre dritti per altri 500 metri, poi andiamo a SX su via Gasparino da Barzizza e la percorriamo tutta. Alla fine della strada andiamo a DX su via Legrenzi fino allo stop. Andiamo a SX su via Corridoni e la seguiamo per circa un chilometro facendo </w:t>
      </w:r>
      <w:r w:rsidDel="00000000" w:rsidR="00000000" w:rsidRPr="00000000">
        <w:rPr>
          <w:b w:val="1"/>
          <w:rtl w:val="0"/>
        </w:rPr>
        <w:t xml:space="preserve">ATTENZIONE ALLA DEVIAZIONE SUCCESSIVA.</w:t>
      </w:r>
      <w:r w:rsidDel="00000000" w:rsidR="00000000" w:rsidRPr="00000000">
        <w:rPr>
          <w:rtl w:val="0"/>
        </w:rPr>
        <w:t xml:space="preserve"> Teniamo lo sguardo a destra, dove troveremo l’ingresso della pista ciclabile della val Seriana e la seguiamo fedelmente seguendo le indicazioni per Alzano Lombardo. </w:t>
      </w:r>
      <w:r w:rsidDel="00000000" w:rsidR="00000000" w:rsidRPr="00000000">
        <w:rPr>
          <w:b w:val="1"/>
          <w:rtl w:val="0"/>
        </w:rPr>
        <w:t xml:space="preserve">ATTENZIONE ALLA DEVIAZIONE SUCCESSIVA  </w:t>
      </w:r>
      <w:r w:rsidDel="00000000" w:rsidR="00000000" w:rsidRPr="00000000">
        <w:rPr>
          <w:rtl w:val="0"/>
        </w:rPr>
        <w:t xml:space="preserve">Arrivati ad Alzano Lombardo, all’altezza di via Piave abbandoniamo la pista ciclabile e seguiamo le indicazioni per il centro di Alzano. Attraversiamo il tram delle valli e prendiamo via Peppino Ribolla, arrivati alla rotonda, prendiamo a DX via Giuseppe Mazzini e la seguiamo fedelmente fino alla Basilica di San Martino Vescovo alla nostra sx (</w:t>
      </w:r>
      <w:r w:rsidDel="00000000" w:rsidR="00000000" w:rsidRPr="00000000">
        <w:rPr>
          <w:u w:val="single"/>
          <w:rtl w:val="0"/>
        </w:rPr>
        <w:t xml:space="preserve">consigliata una visita sia alla chiesa sia al museo di arte Sacra</w:t>
      </w:r>
      <w:r w:rsidDel="00000000" w:rsidR="00000000" w:rsidRPr="00000000">
        <w:rPr>
          <w:rtl w:val="0"/>
        </w:rPr>
        <w:t xml:space="preserve">). Riprendiamo a SX, da qui la via diventa via Roma, la seguiamo fino all’incrocio con via Amilcare Ponchielli. Andiamo a DX sulla ciclovia delle Rogge, arrivati all’incrocio con via Acqua dei Buoi, andiamo a SX fino alla rotonda e prendiamo la seconda uscita via Rocchetti e la seguiamo facendo </w:t>
      </w:r>
      <w:r w:rsidDel="00000000" w:rsidR="00000000" w:rsidRPr="00000000">
        <w:rPr>
          <w:b w:val="1"/>
          <w:rtl w:val="0"/>
        </w:rPr>
        <w:t xml:space="preserve">ATTENZIONE ALLA DEVIAZIONE SUCCESSIVA.</w:t>
      </w:r>
      <w:r w:rsidDel="00000000" w:rsidR="00000000" w:rsidRPr="00000000">
        <w:rPr>
          <w:rtl w:val="0"/>
        </w:rPr>
        <w:t xml:space="preserve"> Teniamo lo sguardo a sinistra e prendiamo la via Sant’Jesus e la seguiamo fino alla fine, andiamo a DX , pochi metri e subito a SX su via Lonzo, la seguiamo fino alla Chiesa dello Zuccarello. (</w:t>
      </w:r>
      <w:r w:rsidDel="00000000" w:rsidR="00000000" w:rsidRPr="00000000">
        <w:rPr>
          <w:u w:val="single"/>
          <w:rtl w:val="0"/>
        </w:rPr>
        <w:t xml:space="preserve">Una meritata sosta dopo la lunga salita ed una visita alla spettacolare chiesetta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36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43000" cy="1143000"/>
            <wp:effectExtent b="0" l="0" r="0" t="0"/>
            <wp:docPr descr="logo-797x797.jpg" id="2" name="image2.png"/>
            <a:graphic>
              <a:graphicData uri="http://schemas.openxmlformats.org/drawingml/2006/picture">
                <pic:pic>
                  <pic:nvPicPr>
                    <pic:cNvPr descr="logo-797x797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Alta via delle Grazie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Il Cammino in bici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Ripartiamo: chiesa alle nostre spalle, prendiamo la discesa e subito andiamo a DX per la vecchia e bellissima mulattiera che ci conduce ancora su via Sant’Jesus. Allo stop andiamo a SX su via Monsignor Giulio Bilabini, sempre avanti, poi diventa via Giuseppe Mazzini. Arrivati alla piazza Umberto Primo, proseguiamo su via Torquato Tasso, andiamo a SX su via Fontane, in fondo ancora a SX su via Piazzo e dopo 50 metri, andiamo a DX per via Don Giuseppe Adobati. </w:t>
      </w:r>
      <w:r w:rsidDel="00000000" w:rsidR="00000000" w:rsidRPr="00000000">
        <w:rPr>
          <w:b w:val="1"/>
          <w:rtl w:val="0"/>
        </w:rPr>
        <w:t xml:space="preserve">ATTENZIONE ALLA DEVIAZIONE SUCCESSIVA  </w:t>
      </w:r>
      <w:r w:rsidDel="00000000" w:rsidR="00000000" w:rsidRPr="00000000">
        <w:rPr>
          <w:rtl w:val="0"/>
        </w:rPr>
        <w:t xml:space="preserve">Arrivati a una semicurva che piega a destra, giriamo subito a SX e dopo circa 40 metri prendiamo il sentiero a DX che ci porterà ad Albino su via Achille Grandi. Allo stop andiamo a DX e subito dopo teniamo la sinistra su via Crespi. Al semaforo andiamo a DX fino ad arrivare a una rotonda e alla chiesetta della Madonna del Pianto (</w:t>
      </w:r>
      <w:r w:rsidDel="00000000" w:rsidR="00000000" w:rsidRPr="00000000">
        <w:rPr>
          <w:u w:val="single"/>
          <w:rtl w:val="0"/>
        </w:rPr>
        <w:t xml:space="preserve">consigliata una visita alla chiesa)</w:t>
      </w:r>
      <w:r w:rsidDel="00000000" w:rsidR="00000000" w:rsidRPr="00000000">
        <w:rPr>
          <w:rtl w:val="0"/>
        </w:rPr>
        <w:t xml:space="preserve">. Dopo la visita, riprendiamo la nostra tappa, attraversiamo il provinciale e prendiamo via Giuseppe Mazzini, la seguiamo tutta fino al semaforo.  Sempre avanti diritto su via Roma e dopo circa 300 metri arriviamo al Santuario della Beata Vergine del Miracolo della Gamba. Proseguiamo su via Roma, poi diventa via Martiri di Cefalonia e poi ancora via Monsignor Signori fino al semaforo.                       Attraversiamo la strada provinciale, sempre diritti </w:t>
      </w:r>
      <w:r w:rsidDel="00000000" w:rsidR="00000000" w:rsidRPr="00000000">
        <w:rPr>
          <w:b w:val="1"/>
          <w:rtl w:val="0"/>
        </w:rPr>
        <w:t xml:space="preserve">ATTENZIONE ALLA DEVIAZIONE SUCCESSIVA, </w:t>
      </w:r>
      <w:r w:rsidDel="00000000" w:rsidR="00000000" w:rsidRPr="00000000">
        <w:rPr>
          <w:rtl w:val="0"/>
        </w:rPr>
        <w:t xml:space="preserve">dove a DX troveremo l’ingresso della pista ciclabile. Subito a SX, passiamo sotto il cavalcavia e seguiamo fedelmente la ciclabile per alcuni chilometri direzione di Clusone. In questi chilometri di ciclabile passeremo più volte su ponti che attraversano il fiume Serio, incroceremo bar e parchi, dove poter fare anche delle soste.</w:t>
      </w:r>
      <w:r w:rsidDel="00000000" w:rsidR="00000000" w:rsidRPr="00000000">
        <w:rPr>
          <w:b w:val="1"/>
          <w:rtl w:val="0"/>
        </w:rPr>
        <w:t xml:space="preserve"> ATTENZIONE ALLA DEVIAZIONE SUCCESSIVA  </w:t>
      </w:r>
      <w:r w:rsidDel="00000000" w:rsidR="00000000" w:rsidRPr="00000000">
        <w:rPr>
          <w:rtl w:val="0"/>
        </w:rPr>
        <w:t xml:space="preserve">Arrivati all’altezza di Fiorano al Serio e superato l’ultimo Bar (La Buschina) seguiamo ancora la ciclabile direzione Clusone per circa un chilometro.  </w:t>
      </w:r>
      <w:r w:rsidDel="00000000" w:rsidR="00000000" w:rsidRPr="00000000">
        <w:rPr>
          <w:b w:val="1"/>
          <w:rtl w:val="0"/>
        </w:rPr>
        <w:t xml:space="preserve">ATTENZIONE ALLA DEVIAZIONE SUCCESSIVA </w:t>
      </w:r>
      <w:r w:rsidDel="00000000" w:rsidR="00000000" w:rsidRPr="00000000">
        <w:rPr>
          <w:rtl w:val="0"/>
        </w:rPr>
        <w:t xml:space="preserve">Dopo aver percorso una semi rotonda, avanti 200 metri troveremo a SX la deviazione per Vertova. Superiamo il sottopassaggio all’incrocio andiamo a SX e costeggiamo per pochi metri la seriola  </w:t>
      </w:r>
      <w:r w:rsidDel="00000000" w:rsidR="00000000" w:rsidRPr="00000000">
        <w:rPr>
          <w:b w:val="1"/>
          <w:rtl w:val="0"/>
        </w:rPr>
        <w:t xml:space="preserve">ATTENZIONE ALLA DEVIAZIONE SUCCESSIVA </w:t>
      </w:r>
      <w:r w:rsidDel="00000000" w:rsidR="00000000" w:rsidRPr="00000000">
        <w:rPr>
          <w:rtl w:val="0"/>
        </w:rPr>
        <w:t xml:space="preserve"> dove a DX troveremo un piccolo e stretto ponticello che ci porterà  alla vecchia stazione del treno delle valli e alla rotonda. Alla rotonda prendiamo a DX la via Roma </w:t>
      </w:r>
      <w:r w:rsidDel="00000000" w:rsidR="00000000" w:rsidRPr="00000000">
        <w:rPr>
          <w:b w:val="1"/>
          <w:rtl w:val="0"/>
        </w:rPr>
        <w:t xml:space="preserve">facendo attenzione alla strada a senso unico</w:t>
      </w:r>
      <w:r w:rsidDel="00000000" w:rsidR="00000000" w:rsidRPr="00000000">
        <w:rPr>
          <w:rtl w:val="0"/>
        </w:rPr>
        <w:t xml:space="preserve">. Seguiamo la via Roma per pochi metri, dove a DX troveremo l’oratorio </w:t>
      </w:r>
      <w:r w:rsidDel="00000000" w:rsidR="00000000" w:rsidRPr="00000000">
        <w:rPr>
          <w:b w:val="1"/>
          <w:rtl w:val="0"/>
        </w:rPr>
        <w:t xml:space="preserve">NOSTRO PUNTO DÌ ARRIVO E DÌ RIFERIMENTO</w:t>
      </w:r>
      <w:r w:rsidDel="00000000" w:rsidR="00000000" w:rsidRPr="00000000">
        <w:rPr>
          <w:rtl w:val="0"/>
        </w:rPr>
        <w:t xml:space="preserve"> Però noi, proseguiamo in salita su via Cardinal Gusmini per circa 300 metri fino a ritrovarci di fronte a noi una grande scalinata che conduce al punto di arrivo della nostra tappa, la chiesa di Santa Maria Assunta.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ATTENZIONE: Da questo punto abbiamo la possibilità di fare due scelte.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Ritornare al nostro punto di riferimento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l’oratorio di Vertova)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 chiudere la tappa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4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Decidere di salire in Val Vertova considerando che: ci aspettano circa 12 km con 200 metri di dislivello  LA TRACCIA E LA DESCRIZIONE SONO DISPONIBILI E SCARICABILI (TAPPA 1 VARIANTE VAL VERTOVA)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footerReference r:id="rId8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644" w:hanging="359.999999999999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